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3E6" w:rsidRPr="000823E6" w:rsidP="000823E6">
      <w:pPr>
        <w:widowControl w:val="0"/>
        <w:spacing w:line="259" w:lineRule="auto"/>
        <w:ind w:right="-1"/>
        <w:jc w:val="right"/>
        <w:rPr>
          <w:sz w:val="20"/>
          <w:szCs w:val="20"/>
          <w:lang w:eastAsia="ar-SA"/>
        </w:rPr>
      </w:pPr>
      <w:r w:rsidRPr="000823E6">
        <w:rPr>
          <w:sz w:val="20"/>
          <w:szCs w:val="20"/>
          <w:lang w:eastAsia="ar-SA"/>
        </w:rPr>
        <w:t>Дело № 5-98</w:t>
      </w:r>
      <w:r w:rsidR="00D37535">
        <w:rPr>
          <w:sz w:val="20"/>
          <w:szCs w:val="20"/>
          <w:lang w:eastAsia="ar-SA"/>
        </w:rPr>
        <w:t>3</w:t>
      </w:r>
      <w:r w:rsidRPr="000823E6">
        <w:rPr>
          <w:sz w:val="20"/>
          <w:szCs w:val="20"/>
          <w:lang w:eastAsia="ar-SA"/>
        </w:rPr>
        <w:t>-2004/2025</w:t>
      </w:r>
    </w:p>
    <w:p w:rsidR="000823E6" w:rsidRPr="000823E6" w:rsidP="000823E6">
      <w:pPr>
        <w:widowControl w:val="0"/>
        <w:spacing w:line="259" w:lineRule="auto"/>
        <w:ind w:right="-1"/>
        <w:jc w:val="right"/>
        <w:rPr>
          <w:sz w:val="12"/>
          <w:szCs w:val="12"/>
          <w:lang w:eastAsia="ar-SA"/>
        </w:rPr>
      </w:pP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>ПОСТАНОВЛЕНИЕ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>по делу об административном правонарушении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2"/>
          <w:szCs w:val="12"/>
        </w:rPr>
      </w:pP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>21 августа 2025 года                                                                                     город Нефтеюганск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2"/>
          <w:szCs w:val="12"/>
        </w:rPr>
      </w:pP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ab/>
        <w:t xml:space="preserve">Мировой судья судебного участка № 3 </w:t>
      </w:r>
      <w:r w:rsidRPr="000823E6">
        <w:rPr>
          <w:bCs/>
          <w:sz w:val="25"/>
          <w:szCs w:val="25"/>
        </w:rPr>
        <w:t>Нефтеюганского</w:t>
      </w:r>
      <w:r w:rsidRPr="000823E6">
        <w:rPr>
          <w:bCs/>
          <w:sz w:val="25"/>
          <w:szCs w:val="25"/>
        </w:rPr>
        <w:t xml:space="preserve"> судебного района Ханты-Мансийского автономного округа – Югры </w:t>
      </w:r>
      <w:r w:rsidRPr="000823E6">
        <w:rPr>
          <w:bCs/>
          <w:sz w:val="25"/>
          <w:szCs w:val="25"/>
        </w:rPr>
        <w:t>Агзямова</w:t>
      </w:r>
      <w:r w:rsidRPr="000823E6">
        <w:rPr>
          <w:bCs/>
          <w:sz w:val="25"/>
          <w:szCs w:val="25"/>
        </w:rPr>
        <w:t xml:space="preserve"> Р.В., исполняющий обязанности мирового судьи судебного участка № 4 </w:t>
      </w:r>
      <w:r w:rsidRPr="000823E6">
        <w:rPr>
          <w:bCs/>
          <w:sz w:val="25"/>
          <w:szCs w:val="25"/>
        </w:rPr>
        <w:t>Нефтеюганского</w:t>
      </w:r>
      <w:r w:rsidRPr="000823E6">
        <w:rPr>
          <w:bCs/>
          <w:sz w:val="25"/>
          <w:szCs w:val="25"/>
        </w:rPr>
        <w:t xml:space="preserve"> судебного района Ханты-Мансийского автономного округа – Югры (628309, ХМАО-Югра, г. Нефте</w:t>
      </w:r>
      <w:r w:rsidRPr="000823E6">
        <w:rPr>
          <w:bCs/>
          <w:sz w:val="25"/>
          <w:szCs w:val="25"/>
        </w:rPr>
        <w:t xml:space="preserve">юганск, 1 </w:t>
      </w:r>
      <w:r w:rsidRPr="000823E6">
        <w:rPr>
          <w:bCs/>
          <w:sz w:val="25"/>
          <w:szCs w:val="25"/>
        </w:rPr>
        <w:t>мкр</w:t>
      </w:r>
      <w:r w:rsidRPr="000823E6">
        <w:rPr>
          <w:bCs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ab/>
        <w:t xml:space="preserve">  </w:t>
      </w:r>
      <w:r w:rsidRPr="00D37535" w:rsidR="00D37535">
        <w:rPr>
          <w:bCs/>
          <w:sz w:val="25"/>
          <w:szCs w:val="25"/>
        </w:rPr>
        <w:t xml:space="preserve">Петровой </w:t>
      </w:r>
      <w:r>
        <w:rPr>
          <w:bCs/>
          <w:sz w:val="25"/>
          <w:szCs w:val="25"/>
        </w:rPr>
        <w:t>Е.М., ***</w:t>
      </w:r>
      <w:r w:rsidRPr="00D37535" w:rsidR="00D37535">
        <w:rPr>
          <w:bCs/>
          <w:sz w:val="25"/>
          <w:szCs w:val="25"/>
        </w:rPr>
        <w:t xml:space="preserve"> года рождения, уроженки </w:t>
      </w:r>
      <w:r w:rsidRPr="00166C9F">
        <w:rPr>
          <w:bCs/>
          <w:sz w:val="25"/>
          <w:szCs w:val="25"/>
        </w:rPr>
        <w:t>***</w:t>
      </w:r>
      <w:r w:rsidRPr="00D37535" w:rsidR="00D37535">
        <w:rPr>
          <w:bCs/>
          <w:sz w:val="25"/>
          <w:szCs w:val="25"/>
        </w:rPr>
        <w:t xml:space="preserve">, неработающей, </w:t>
      </w:r>
      <w:r w:rsidR="00D37535">
        <w:rPr>
          <w:bCs/>
          <w:sz w:val="25"/>
          <w:szCs w:val="25"/>
        </w:rPr>
        <w:t xml:space="preserve">инвалида </w:t>
      </w:r>
      <w:r w:rsidR="00D37535">
        <w:rPr>
          <w:bCs/>
          <w:sz w:val="25"/>
          <w:szCs w:val="25"/>
          <w:lang w:val="en-US"/>
        </w:rPr>
        <w:t>III</w:t>
      </w:r>
      <w:r w:rsidR="00D37535">
        <w:rPr>
          <w:bCs/>
          <w:sz w:val="25"/>
          <w:szCs w:val="25"/>
        </w:rPr>
        <w:t xml:space="preserve">-группы, </w:t>
      </w:r>
      <w:r w:rsidRPr="00D37535" w:rsidR="00D37535">
        <w:rPr>
          <w:bCs/>
          <w:sz w:val="25"/>
          <w:szCs w:val="25"/>
        </w:rPr>
        <w:t xml:space="preserve">зарегистрированной по адресу: </w:t>
      </w:r>
      <w:r w:rsidRPr="00166C9F">
        <w:rPr>
          <w:bCs/>
          <w:sz w:val="25"/>
          <w:szCs w:val="25"/>
        </w:rPr>
        <w:t>***</w:t>
      </w:r>
      <w:r w:rsidRPr="00D37535" w:rsidR="00D37535">
        <w:rPr>
          <w:bCs/>
          <w:sz w:val="25"/>
          <w:szCs w:val="25"/>
        </w:rPr>
        <w:t xml:space="preserve">, проживающей по адресу: </w:t>
      </w:r>
      <w:r w:rsidRPr="00166C9F">
        <w:rPr>
          <w:bCs/>
          <w:sz w:val="25"/>
          <w:szCs w:val="25"/>
        </w:rPr>
        <w:t>***</w:t>
      </w:r>
      <w:r w:rsidR="00D37535">
        <w:rPr>
          <w:bCs/>
          <w:sz w:val="25"/>
          <w:szCs w:val="25"/>
        </w:rPr>
        <w:t xml:space="preserve">, </w:t>
      </w:r>
      <w:r w:rsidRPr="000823E6">
        <w:rPr>
          <w:bCs/>
          <w:sz w:val="25"/>
          <w:szCs w:val="25"/>
        </w:rPr>
        <w:t xml:space="preserve"> 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ab/>
        <w:t xml:space="preserve">в совершении административного правонарушения, предусмотренного </w:t>
      </w:r>
      <w:r w:rsidRPr="000823E6">
        <w:rPr>
          <w:bCs/>
          <w:sz w:val="25"/>
          <w:szCs w:val="25"/>
        </w:rPr>
        <w:t>ч. 1 ст. 20.25 Кодекса Российской Федерации об административных правонарушениях,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>УСТАНОВИЛ: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0823E6">
        <w:rPr>
          <w:bCs/>
          <w:sz w:val="25"/>
          <w:szCs w:val="25"/>
        </w:rPr>
        <w:t xml:space="preserve">20.08.2025 в 20:10 час. </w:t>
      </w:r>
      <w:r w:rsidR="00D37535">
        <w:rPr>
          <w:bCs/>
          <w:sz w:val="25"/>
          <w:szCs w:val="25"/>
        </w:rPr>
        <w:t>Петрова Е.М</w:t>
      </w:r>
      <w:r w:rsidRPr="000823E6">
        <w:rPr>
          <w:bCs/>
          <w:sz w:val="25"/>
          <w:szCs w:val="25"/>
        </w:rPr>
        <w:t>. находил</w:t>
      </w:r>
      <w:r w:rsidR="00D37535">
        <w:rPr>
          <w:bCs/>
          <w:sz w:val="25"/>
          <w:szCs w:val="25"/>
        </w:rPr>
        <w:t>ась</w:t>
      </w:r>
      <w:r w:rsidRPr="000823E6">
        <w:rPr>
          <w:bCs/>
          <w:sz w:val="25"/>
          <w:szCs w:val="25"/>
        </w:rPr>
        <w:t xml:space="preserve"> возле магазина «Монетка» стр. № 1а, расположенного в 15 </w:t>
      </w:r>
      <w:r w:rsidRPr="000823E6">
        <w:rPr>
          <w:bCs/>
          <w:sz w:val="25"/>
          <w:szCs w:val="25"/>
        </w:rPr>
        <w:t>мкр</w:t>
      </w:r>
      <w:r w:rsidRPr="000823E6">
        <w:rPr>
          <w:bCs/>
          <w:sz w:val="25"/>
          <w:szCs w:val="25"/>
        </w:rPr>
        <w:t xml:space="preserve">. г. Нефтеюганска в состоянии алкогольного опьянения, </w:t>
      </w:r>
      <w:r w:rsidRPr="000823E6">
        <w:rPr>
          <w:bCs/>
          <w:sz w:val="25"/>
          <w:szCs w:val="25"/>
        </w:rPr>
        <w:t>оскорбляющем человеческое достоинство и общественную нравственность, о чем свидетельствовали: шаткая походка нарушенная координация движений, шатался из стороны в сторону, имел</w:t>
      </w:r>
      <w:r w:rsidR="00D37535">
        <w:rPr>
          <w:bCs/>
          <w:sz w:val="25"/>
          <w:szCs w:val="25"/>
        </w:rPr>
        <w:t>а</w:t>
      </w:r>
      <w:r w:rsidRPr="000823E6">
        <w:rPr>
          <w:bCs/>
          <w:sz w:val="25"/>
          <w:szCs w:val="25"/>
        </w:rPr>
        <w:t xml:space="preserve"> неопрятный внешний вид, а именно штаны были испачканы в </w:t>
      </w:r>
      <w:r w:rsidR="00D37535">
        <w:rPr>
          <w:bCs/>
          <w:sz w:val="25"/>
          <w:szCs w:val="25"/>
        </w:rPr>
        <w:t>грязи и были мокрые</w:t>
      </w:r>
      <w:r w:rsidRPr="000823E6">
        <w:rPr>
          <w:bCs/>
          <w:sz w:val="25"/>
          <w:szCs w:val="25"/>
        </w:rPr>
        <w:t>, р</w:t>
      </w:r>
      <w:r w:rsidRPr="000823E6">
        <w:rPr>
          <w:bCs/>
          <w:sz w:val="25"/>
          <w:szCs w:val="25"/>
        </w:rPr>
        <w:t xml:space="preserve">ечь была невнятная и неразборчивая, при разговоре из </w:t>
      </w:r>
      <w:r w:rsidR="00D37535">
        <w:rPr>
          <w:bCs/>
          <w:sz w:val="25"/>
          <w:szCs w:val="25"/>
        </w:rPr>
        <w:t>ее</w:t>
      </w:r>
      <w:r w:rsidRPr="000823E6">
        <w:rPr>
          <w:bCs/>
          <w:sz w:val="25"/>
          <w:szCs w:val="25"/>
        </w:rPr>
        <w:t xml:space="preserve"> полости рта исходил резкий запах алкоголя.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0823E6">
        <w:rPr>
          <w:bCs/>
          <w:sz w:val="25"/>
          <w:szCs w:val="25"/>
        </w:rPr>
        <w:tab/>
        <w:t xml:space="preserve">  При рассмотрении дела об административном правонарушении </w:t>
      </w:r>
      <w:r w:rsidR="00D37535">
        <w:rPr>
          <w:bCs/>
          <w:sz w:val="25"/>
          <w:szCs w:val="25"/>
        </w:rPr>
        <w:t>Петрова Е.М</w:t>
      </w:r>
      <w:r w:rsidRPr="000823E6">
        <w:rPr>
          <w:bCs/>
          <w:sz w:val="25"/>
          <w:szCs w:val="25"/>
        </w:rPr>
        <w:t>. признал</w:t>
      </w:r>
      <w:r w:rsidR="00D37535">
        <w:rPr>
          <w:bCs/>
          <w:sz w:val="25"/>
          <w:szCs w:val="25"/>
        </w:rPr>
        <w:t>а</w:t>
      </w:r>
      <w:r w:rsidRPr="000823E6">
        <w:rPr>
          <w:bCs/>
          <w:sz w:val="25"/>
          <w:szCs w:val="25"/>
        </w:rPr>
        <w:t xml:space="preserve"> событие и вину в совершении административного правонарушения, инвалидом 1 и 2 группы не является. </w:t>
      </w:r>
    </w:p>
    <w:p w:rsidR="000823E6" w:rsidRPr="000823E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0823E6">
        <w:rPr>
          <w:bCs/>
          <w:sz w:val="25"/>
          <w:szCs w:val="25"/>
        </w:rPr>
        <w:t xml:space="preserve">Мировой судья, выслушав объяснения </w:t>
      </w:r>
      <w:r w:rsidR="00D37535">
        <w:rPr>
          <w:bCs/>
          <w:sz w:val="25"/>
          <w:szCs w:val="25"/>
        </w:rPr>
        <w:t>Петровой Е.М</w:t>
      </w:r>
      <w:r w:rsidRPr="000823E6">
        <w:rPr>
          <w:bCs/>
          <w:sz w:val="25"/>
          <w:szCs w:val="25"/>
        </w:rPr>
        <w:t xml:space="preserve">., исследовав письменные материалы дела, считает, что вина </w:t>
      </w:r>
      <w:r w:rsidR="00D37535">
        <w:rPr>
          <w:bCs/>
          <w:sz w:val="25"/>
          <w:szCs w:val="25"/>
        </w:rPr>
        <w:t>Петровой Е.М</w:t>
      </w:r>
      <w:r w:rsidRPr="000823E6">
        <w:rPr>
          <w:bCs/>
          <w:sz w:val="25"/>
          <w:szCs w:val="25"/>
        </w:rPr>
        <w:t>. в совершении административного прав</w:t>
      </w:r>
      <w:r w:rsidRPr="000823E6">
        <w:rPr>
          <w:bCs/>
          <w:sz w:val="25"/>
          <w:szCs w:val="25"/>
        </w:rPr>
        <w:t>онарушения полностью доказана и подтверждается следующими доказательствами:</w:t>
      </w:r>
    </w:p>
    <w:p w:rsidR="000628B3" w:rsidRPr="00C351D6" w:rsidP="000823E6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0823E6">
        <w:rPr>
          <w:bCs/>
          <w:sz w:val="25"/>
          <w:szCs w:val="25"/>
        </w:rPr>
        <w:t xml:space="preserve">- протоколом об административном правонарушении </w:t>
      </w:r>
      <w:r w:rsidRPr="00166C9F">
        <w:rPr>
          <w:bCs/>
          <w:sz w:val="25"/>
          <w:szCs w:val="25"/>
        </w:rPr>
        <w:t xml:space="preserve">*** </w:t>
      </w:r>
      <w:r w:rsidRPr="000823E6">
        <w:rPr>
          <w:bCs/>
          <w:sz w:val="25"/>
          <w:szCs w:val="25"/>
        </w:rPr>
        <w:t>от 20.08.2025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D37535">
        <w:rPr>
          <w:sz w:val="25"/>
          <w:szCs w:val="25"/>
          <w:lang w:eastAsia="ar-SA"/>
        </w:rPr>
        <w:t>Петрова Е.М</w:t>
      </w:r>
      <w:r w:rsidR="004A3882">
        <w:rPr>
          <w:sz w:val="25"/>
          <w:szCs w:val="25"/>
          <w:lang w:eastAsia="ar-SA"/>
        </w:rPr>
        <w:t>.</w:t>
      </w:r>
      <w:r w:rsidRPr="00C351D6" w:rsidR="00A5313B">
        <w:rPr>
          <w:sz w:val="25"/>
          <w:szCs w:val="25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="00D37535">
        <w:rPr>
          <w:bCs/>
          <w:sz w:val="25"/>
          <w:szCs w:val="25"/>
        </w:rPr>
        <w:t>а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="00D37535">
        <w:rPr>
          <w:bCs/>
          <w:sz w:val="25"/>
          <w:szCs w:val="25"/>
        </w:rPr>
        <w:t>а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D37535" w:rsidR="00D37535">
        <w:rPr>
          <w:bCs/>
          <w:sz w:val="25"/>
          <w:szCs w:val="25"/>
        </w:rPr>
        <w:t xml:space="preserve">20.08.2025 в 20:10 час. Петрова Е.М. находилась возле магазина «Монетка» стр. № 1а, расположенного в 15 </w:t>
      </w:r>
      <w:r w:rsidRPr="00D37535" w:rsidR="00D37535">
        <w:rPr>
          <w:bCs/>
          <w:sz w:val="25"/>
          <w:szCs w:val="25"/>
        </w:rPr>
        <w:t>мкр</w:t>
      </w:r>
      <w:r w:rsidRPr="00D37535" w:rsidR="00D37535">
        <w:rPr>
          <w:bCs/>
          <w:sz w:val="25"/>
          <w:szCs w:val="25"/>
        </w:rPr>
        <w:t>. г. Нефтеюганска в состоянии алкогольного опьянения, оскорбляющем человеческое достоинство и общественную нравственность, о чем свидетельствовали: шаткая походка нарушенная координация движений, шатался из стороны в сторону, имела неопрятный внешний вид, а именно штаны были испачканы в грязи и были мокрые, речь была невнятная и неразборчивая, при разговоре из ее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F31B3F">
        <w:rPr>
          <w:color w:val="000000"/>
          <w:sz w:val="25"/>
          <w:szCs w:val="25"/>
          <w:lang w:bidi="ru-RU"/>
        </w:rPr>
        <w:tab/>
        <w:t xml:space="preserve">- актом медицинского освидетельствования на состояние опьянения № </w:t>
      </w:r>
      <w:r w:rsidR="00F42FEB">
        <w:rPr>
          <w:color w:val="000000"/>
          <w:sz w:val="25"/>
          <w:szCs w:val="25"/>
          <w:lang w:bidi="ru-RU"/>
        </w:rPr>
        <w:t>55</w:t>
      </w:r>
      <w:r w:rsidR="00D37535">
        <w:rPr>
          <w:color w:val="000000"/>
          <w:sz w:val="25"/>
          <w:szCs w:val="25"/>
          <w:lang w:bidi="ru-RU"/>
        </w:rPr>
        <w:t>7</w:t>
      </w:r>
      <w:r w:rsidRPr="00F31B3F">
        <w:rPr>
          <w:color w:val="000000"/>
          <w:sz w:val="25"/>
          <w:szCs w:val="25"/>
          <w:lang w:bidi="ru-RU"/>
        </w:rPr>
        <w:t xml:space="preserve"> от </w:t>
      </w:r>
      <w:r w:rsidR="000823E6">
        <w:rPr>
          <w:color w:val="000000"/>
          <w:sz w:val="25"/>
          <w:szCs w:val="25"/>
          <w:lang w:bidi="ru-RU"/>
        </w:rPr>
        <w:t>20</w:t>
      </w:r>
      <w:r w:rsidR="00F42FEB">
        <w:rPr>
          <w:color w:val="000000"/>
          <w:sz w:val="25"/>
          <w:szCs w:val="25"/>
          <w:lang w:bidi="ru-RU"/>
        </w:rPr>
        <w:t>.08</w:t>
      </w:r>
      <w:r w:rsidRPr="00837F6E" w:rsidR="00837F6E">
        <w:rPr>
          <w:color w:val="000000"/>
          <w:sz w:val="25"/>
          <w:szCs w:val="25"/>
          <w:lang w:bidi="ru-RU"/>
        </w:rPr>
        <w:t>.2025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D37535">
        <w:rPr>
          <w:color w:val="000000"/>
          <w:sz w:val="25"/>
          <w:szCs w:val="25"/>
          <w:lang w:bidi="ru-RU"/>
        </w:rPr>
        <w:t>Петровой Е.М</w:t>
      </w:r>
      <w:r w:rsidR="004A3882">
        <w:rPr>
          <w:color w:val="000000"/>
          <w:sz w:val="25"/>
          <w:szCs w:val="25"/>
          <w:lang w:bidi="ru-RU"/>
        </w:rPr>
        <w:t>.</w:t>
      </w:r>
      <w:r w:rsidRPr="00F31B3F">
        <w:rPr>
          <w:color w:val="000000"/>
          <w:sz w:val="25"/>
          <w:szCs w:val="25"/>
          <w:lang w:bidi="ru-RU"/>
        </w:rPr>
        <w:t xml:space="preserve"> 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</w:t>
      </w:r>
      <w:r w:rsidRPr="006C75E1" w:rsidR="006C75E1">
        <w:rPr>
          <w:color w:val="000000"/>
          <w:sz w:val="25"/>
          <w:szCs w:val="25"/>
          <w:lang w:bidi="ru-RU"/>
        </w:rPr>
        <w:t xml:space="preserve">рапортом </w:t>
      </w:r>
      <w:r w:rsidR="00F42FEB">
        <w:rPr>
          <w:color w:val="000000"/>
          <w:sz w:val="25"/>
          <w:szCs w:val="25"/>
          <w:lang w:bidi="ru-RU"/>
        </w:rPr>
        <w:t>полицейского</w:t>
      </w:r>
      <w:r w:rsidR="00904D77">
        <w:rPr>
          <w:color w:val="000000"/>
          <w:sz w:val="25"/>
          <w:szCs w:val="25"/>
          <w:lang w:bidi="ru-RU"/>
        </w:rPr>
        <w:t xml:space="preserve"> </w:t>
      </w:r>
      <w:r w:rsidR="00C2103E">
        <w:rPr>
          <w:color w:val="000000"/>
          <w:sz w:val="25"/>
          <w:szCs w:val="25"/>
          <w:lang w:bidi="ru-RU"/>
        </w:rPr>
        <w:t>ОР</w:t>
      </w:r>
      <w:r w:rsidRPr="006C75E1" w:rsidR="006C75E1">
        <w:rPr>
          <w:color w:val="000000"/>
          <w:sz w:val="25"/>
          <w:szCs w:val="25"/>
          <w:lang w:bidi="ru-RU"/>
        </w:rPr>
        <w:t xml:space="preserve">ППСП ОМВД России по г. Нефтеюганску от </w:t>
      </w:r>
      <w:r w:rsidR="000823E6">
        <w:rPr>
          <w:color w:val="000000"/>
          <w:sz w:val="25"/>
          <w:szCs w:val="25"/>
          <w:lang w:bidi="ru-RU"/>
        </w:rPr>
        <w:t>20</w:t>
      </w:r>
      <w:r w:rsidR="00F42FEB">
        <w:rPr>
          <w:color w:val="000000"/>
          <w:sz w:val="25"/>
          <w:szCs w:val="25"/>
          <w:lang w:bidi="ru-RU"/>
        </w:rPr>
        <w:t>.08</w:t>
      </w:r>
      <w:r w:rsidR="003F0C5A">
        <w:rPr>
          <w:color w:val="000000"/>
          <w:sz w:val="25"/>
          <w:szCs w:val="25"/>
          <w:lang w:bidi="ru-RU"/>
        </w:rPr>
        <w:t>.2025</w:t>
      </w:r>
      <w:r w:rsidRPr="008E599A">
        <w:rPr>
          <w:color w:val="000000"/>
          <w:sz w:val="25"/>
          <w:szCs w:val="25"/>
          <w:lang w:bidi="ru-RU"/>
        </w:rPr>
        <w:t>;</w:t>
      </w:r>
    </w:p>
    <w:p w:rsid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объяснениями </w:t>
      </w:r>
      <w:r w:rsidR="00D37535">
        <w:rPr>
          <w:sz w:val="25"/>
          <w:szCs w:val="25"/>
        </w:rPr>
        <w:t>Петровой Е.М</w:t>
      </w:r>
      <w:r w:rsidR="004A3882">
        <w:rPr>
          <w:sz w:val="25"/>
          <w:szCs w:val="25"/>
        </w:rPr>
        <w:t>.</w:t>
      </w:r>
      <w:r w:rsidRPr="00C351D6">
        <w:rPr>
          <w:sz w:val="25"/>
          <w:szCs w:val="25"/>
        </w:rPr>
        <w:t xml:space="preserve"> на отдельном бланке от </w:t>
      </w:r>
      <w:r w:rsidR="000823E6">
        <w:rPr>
          <w:sz w:val="25"/>
          <w:szCs w:val="25"/>
        </w:rPr>
        <w:t>20</w:t>
      </w:r>
      <w:r w:rsidR="00F42FEB">
        <w:rPr>
          <w:sz w:val="25"/>
          <w:szCs w:val="25"/>
        </w:rPr>
        <w:t>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 согласии с протоколом, признании вины, которые им подтверждены в судебном заседании;</w:t>
      </w:r>
      <w:r w:rsidRPr="00C351D6">
        <w:rPr>
          <w:sz w:val="25"/>
          <w:szCs w:val="25"/>
        </w:rPr>
        <w:tab/>
      </w:r>
    </w:p>
    <w:p w:rsidR="003E2DC8" w:rsidRPr="00C351D6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F1277D">
        <w:rPr>
          <w:sz w:val="25"/>
          <w:szCs w:val="25"/>
        </w:rPr>
        <w:tab/>
        <w:t>- объяснения</w:t>
      </w:r>
      <w:r w:rsidR="000D7424">
        <w:rPr>
          <w:sz w:val="25"/>
          <w:szCs w:val="25"/>
        </w:rPr>
        <w:t>ми</w:t>
      </w:r>
      <w:r w:rsidRPr="00F1277D">
        <w:rPr>
          <w:sz w:val="25"/>
          <w:szCs w:val="25"/>
        </w:rPr>
        <w:t xml:space="preserve"> свидетеля от </w:t>
      </w:r>
      <w:r w:rsidR="000823E6">
        <w:rPr>
          <w:sz w:val="25"/>
          <w:szCs w:val="25"/>
        </w:rPr>
        <w:t>20</w:t>
      </w:r>
      <w:r w:rsidR="00F42FEB">
        <w:rPr>
          <w:sz w:val="25"/>
          <w:szCs w:val="25"/>
        </w:rPr>
        <w:t>.08</w:t>
      </w:r>
      <w:r w:rsidRPr="00380F64" w:rsidR="00380F64">
        <w:rPr>
          <w:sz w:val="25"/>
          <w:szCs w:val="25"/>
        </w:rPr>
        <w:t>.2025</w:t>
      </w:r>
      <w:r w:rsidRPr="00F1277D">
        <w:rPr>
          <w:sz w:val="25"/>
          <w:szCs w:val="25"/>
        </w:rPr>
        <w:t>;</w:t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физическое лицо, согласно которой </w:t>
      </w:r>
      <w:r w:rsidR="00D37535">
        <w:rPr>
          <w:sz w:val="25"/>
          <w:szCs w:val="25"/>
          <w:lang w:eastAsia="ar-SA"/>
        </w:rPr>
        <w:t>Петрова Е.М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0D7424" w:rsidR="000D7424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0823E6">
        <w:rPr>
          <w:sz w:val="25"/>
          <w:szCs w:val="25"/>
        </w:rPr>
        <w:t>20</w:t>
      </w:r>
      <w:r w:rsidR="00F42FEB">
        <w:rPr>
          <w:sz w:val="25"/>
          <w:szCs w:val="25"/>
        </w:rPr>
        <w:t>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и протоколом об административном задержании от </w:t>
      </w:r>
      <w:r w:rsidR="000823E6">
        <w:rPr>
          <w:sz w:val="25"/>
          <w:szCs w:val="25"/>
        </w:rPr>
        <w:t>20</w:t>
      </w:r>
      <w:r w:rsidR="00F42FEB">
        <w:rPr>
          <w:sz w:val="25"/>
          <w:szCs w:val="25"/>
        </w:rPr>
        <w:t>.08</w:t>
      </w:r>
      <w:r w:rsidRPr="00380F64" w:rsidR="00380F64">
        <w:rPr>
          <w:sz w:val="25"/>
          <w:szCs w:val="25"/>
        </w:rPr>
        <w:t>.2025</w:t>
      </w:r>
      <w:r w:rsidRPr="000D7424" w:rsidR="000D7424">
        <w:rPr>
          <w:sz w:val="25"/>
          <w:szCs w:val="25"/>
        </w:rPr>
        <w:t xml:space="preserve">, согласно которым </w:t>
      </w:r>
      <w:r w:rsidR="00D37535">
        <w:rPr>
          <w:sz w:val="25"/>
          <w:szCs w:val="25"/>
        </w:rPr>
        <w:t>Петрова Е.М</w:t>
      </w:r>
      <w:r w:rsidR="004A3882">
        <w:rPr>
          <w:sz w:val="25"/>
          <w:szCs w:val="25"/>
        </w:rPr>
        <w:t>.</w:t>
      </w:r>
      <w:r w:rsidRPr="000D7424" w:rsidR="000D7424">
        <w:rPr>
          <w:sz w:val="25"/>
          <w:szCs w:val="25"/>
        </w:rPr>
        <w:t xml:space="preserve"> был доставлен</w:t>
      </w:r>
      <w:r w:rsidR="00D37535">
        <w:rPr>
          <w:sz w:val="25"/>
          <w:szCs w:val="25"/>
        </w:rPr>
        <w:t>а</w:t>
      </w:r>
      <w:r w:rsidRPr="000D7424" w:rsidR="000D7424">
        <w:rPr>
          <w:sz w:val="25"/>
          <w:szCs w:val="25"/>
        </w:rPr>
        <w:t xml:space="preserve"> в дежурную часть и задержан</w:t>
      </w:r>
      <w:r w:rsidR="00D37535">
        <w:rPr>
          <w:sz w:val="25"/>
          <w:szCs w:val="25"/>
        </w:rPr>
        <w:t>а</w:t>
      </w:r>
      <w:r w:rsidRPr="000D7424" w:rsidR="000D7424">
        <w:rPr>
          <w:sz w:val="25"/>
          <w:szCs w:val="25"/>
        </w:rPr>
        <w:t xml:space="preserve"> </w:t>
      </w:r>
      <w:r w:rsidR="000823E6">
        <w:rPr>
          <w:sz w:val="25"/>
          <w:szCs w:val="25"/>
        </w:rPr>
        <w:t>20</w:t>
      </w:r>
      <w:r w:rsidR="00F42FEB">
        <w:rPr>
          <w:sz w:val="25"/>
          <w:szCs w:val="25"/>
        </w:rPr>
        <w:t>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в </w:t>
      </w:r>
      <w:r w:rsidR="000823E6">
        <w:rPr>
          <w:sz w:val="25"/>
          <w:szCs w:val="25"/>
        </w:rPr>
        <w:t>21</w:t>
      </w:r>
      <w:r w:rsidRPr="000D7424" w:rsidR="000D7424">
        <w:rPr>
          <w:sz w:val="25"/>
          <w:szCs w:val="25"/>
        </w:rPr>
        <w:t>:</w:t>
      </w:r>
      <w:r w:rsidR="000823E6">
        <w:rPr>
          <w:sz w:val="25"/>
          <w:szCs w:val="25"/>
        </w:rPr>
        <w:t>50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доказ</w:t>
      </w:r>
      <w:r w:rsidRPr="00C351D6">
        <w:rPr>
          <w:sz w:val="25"/>
          <w:szCs w:val="25"/>
        </w:rPr>
        <w:t>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>
        <w:rPr>
          <w:bCs/>
          <w:sz w:val="25"/>
          <w:szCs w:val="25"/>
        </w:rPr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D37535">
        <w:rPr>
          <w:sz w:val="25"/>
          <w:szCs w:val="25"/>
          <w:lang w:eastAsia="ar-SA"/>
        </w:rPr>
        <w:t>Петровой Е.М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>по ст. 20.21 Кодекса Российской Федерации об административных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отягчающим административну</w:t>
      </w:r>
      <w:r w:rsidRPr="00C351D6">
        <w:rPr>
          <w:color w:val="000000"/>
          <w:sz w:val="25"/>
          <w:szCs w:val="25"/>
        </w:rPr>
        <w:t>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="00D37535">
        <w:rPr>
          <w:color w:val="000000"/>
          <w:sz w:val="25"/>
          <w:szCs w:val="25"/>
        </w:rPr>
        <w:t>Петровой Е.М</w:t>
      </w:r>
      <w:r w:rsidR="002C1175">
        <w:rPr>
          <w:color w:val="000000"/>
          <w:sz w:val="25"/>
          <w:szCs w:val="25"/>
        </w:rPr>
        <w:t>.</w:t>
      </w:r>
      <w:r w:rsidRPr="002C1175" w:rsidR="002C1175">
        <w:rPr>
          <w:color w:val="000000"/>
          <w:sz w:val="25"/>
          <w:szCs w:val="25"/>
        </w:rPr>
        <w:t xml:space="preserve">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0D7424" w:rsidRPr="000D7424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D37535" w:rsidR="00D37535">
        <w:rPr>
          <w:sz w:val="25"/>
          <w:szCs w:val="25"/>
          <w:lang w:eastAsia="ar-SA"/>
        </w:rPr>
        <w:t>Петров</w:t>
      </w:r>
      <w:r w:rsidR="00D37535">
        <w:rPr>
          <w:sz w:val="25"/>
          <w:szCs w:val="25"/>
          <w:lang w:eastAsia="ar-SA"/>
        </w:rPr>
        <w:t>у</w:t>
      </w:r>
      <w:r w:rsidRPr="00D37535" w:rsidR="00D37535">
        <w:rPr>
          <w:sz w:val="25"/>
          <w:szCs w:val="25"/>
          <w:lang w:eastAsia="ar-SA"/>
        </w:rPr>
        <w:t xml:space="preserve"> </w:t>
      </w:r>
      <w:r>
        <w:rPr>
          <w:sz w:val="25"/>
          <w:szCs w:val="25"/>
          <w:lang w:eastAsia="ar-SA"/>
        </w:rPr>
        <w:t>Е.М.</w:t>
      </w:r>
      <w:r w:rsidRPr="00D37535" w:rsidR="00D37535">
        <w:rPr>
          <w:sz w:val="25"/>
          <w:szCs w:val="25"/>
          <w:lang w:eastAsia="ar-SA"/>
        </w:rPr>
        <w:t xml:space="preserve"> </w:t>
      </w:r>
      <w:r w:rsidRPr="00C351D6" w:rsidR="00C85150">
        <w:rPr>
          <w:bCs/>
          <w:sz w:val="25"/>
          <w:szCs w:val="25"/>
        </w:rPr>
        <w:t>признать виновн</w:t>
      </w:r>
      <w:r w:rsidR="00D37535">
        <w:rPr>
          <w:bCs/>
          <w:sz w:val="25"/>
          <w:szCs w:val="25"/>
        </w:rPr>
        <w:t>ой</w:t>
      </w:r>
      <w:r w:rsidRPr="00C351D6" w:rsidR="00C85150">
        <w:rPr>
          <w:bCs/>
          <w:sz w:val="25"/>
          <w:szCs w:val="25"/>
        </w:rPr>
        <w:t xml:space="preserve">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</w:t>
      </w:r>
      <w:r w:rsidR="00D37535">
        <w:rPr>
          <w:bCs/>
          <w:sz w:val="25"/>
          <w:szCs w:val="25"/>
        </w:rPr>
        <w:t>ей</w:t>
      </w:r>
      <w:r w:rsidRPr="00C351D6" w:rsidR="000E265A">
        <w:rPr>
          <w:bCs/>
          <w:sz w:val="25"/>
          <w:szCs w:val="25"/>
        </w:rPr>
        <w:t xml:space="preserve"> административное наказание в виде административного ареста на срок </w:t>
      </w:r>
      <w:r w:rsidR="00D37535">
        <w:rPr>
          <w:bCs/>
          <w:sz w:val="25"/>
          <w:szCs w:val="25"/>
        </w:rPr>
        <w:t>03</w:t>
      </w:r>
      <w:r w:rsidRPr="000D7424">
        <w:rPr>
          <w:bCs/>
          <w:sz w:val="25"/>
          <w:szCs w:val="25"/>
        </w:rPr>
        <w:t xml:space="preserve"> (</w:t>
      </w:r>
      <w:r w:rsidR="00D37535">
        <w:rPr>
          <w:bCs/>
          <w:sz w:val="25"/>
          <w:szCs w:val="25"/>
        </w:rPr>
        <w:t>трое</w:t>
      </w:r>
      <w:r w:rsidR="002C1175">
        <w:rPr>
          <w:bCs/>
          <w:sz w:val="25"/>
          <w:szCs w:val="25"/>
        </w:rPr>
        <w:t>)</w:t>
      </w:r>
      <w:r w:rsidRPr="000D7424">
        <w:rPr>
          <w:bCs/>
          <w:sz w:val="25"/>
          <w:szCs w:val="25"/>
        </w:rPr>
        <w:t xml:space="preserve"> суток.</w:t>
      </w:r>
    </w:p>
    <w:p w:rsidR="000E265A" w:rsidRPr="00C351D6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0D7424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ab/>
      </w:r>
      <w:r w:rsidRPr="000D7424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0823E6">
        <w:rPr>
          <w:bCs/>
          <w:sz w:val="25"/>
          <w:szCs w:val="25"/>
        </w:rPr>
        <w:t>21</w:t>
      </w:r>
      <w:r w:rsidRPr="000D7424">
        <w:rPr>
          <w:bCs/>
          <w:sz w:val="25"/>
          <w:szCs w:val="25"/>
        </w:rPr>
        <w:t xml:space="preserve"> час.</w:t>
      </w:r>
      <w:r w:rsidR="000823E6">
        <w:rPr>
          <w:bCs/>
          <w:sz w:val="25"/>
          <w:szCs w:val="25"/>
        </w:rPr>
        <w:t>50</w:t>
      </w:r>
      <w:r w:rsidRPr="000D7424">
        <w:rPr>
          <w:bCs/>
          <w:sz w:val="25"/>
          <w:szCs w:val="25"/>
        </w:rPr>
        <w:t xml:space="preserve"> мин. </w:t>
      </w:r>
      <w:r w:rsidR="000823E6">
        <w:rPr>
          <w:bCs/>
          <w:sz w:val="25"/>
          <w:szCs w:val="25"/>
        </w:rPr>
        <w:t>20</w:t>
      </w:r>
      <w:r w:rsidR="00F42FEB">
        <w:rPr>
          <w:bCs/>
          <w:sz w:val="25"/>
          <w:szCs w:val="25"/>
        </w:rPr>
        <w:t xml:space="preserve"> августа</w:t>
      </w:r>
      <w:r w:rsidR="003F0C5A">
        <w:rPr>
          <w:bCs/>
          <w:sz w:val="25"/>
          <w:szCs w:val="25"/>
        </w:rPr>
        <w:t xml:space="preserve"> 2025</w:t>
      </w:r>
      <w:r w:rsidRPr="000D7424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немедленному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>
        <w:rPr>
          <w:bCs/>
          <w:sz w:val="25"/>
          <w:szCs w:val="25"/>
        </w:rPr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A85B2E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0824DB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923BD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FD1039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166C9F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</w:t>
      </w:r>
      <w:r w:rsidRPr="00C351D6">
        <w:rPr>
          <w:bCs/>
          <w:sz w:val="25"/>
          <w:szCs w:val="25"/>
        </w:rPr>
        <w:t xml:space="preserve">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</w:p>
    <w:p w:rsidR="00266979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>М</w:t>
      </w:r>
      <w:r w:rsidRPr="00C351D6">
        <w:rPr>
          <w:bCs/>
          <w:sz w:val="25"/>
          <w:szCs w:val="25"/>
        </w:rPr>
        <w:t xml:space="preserve">ировой судья                  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FD1039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3E6"/>
    <w:rsid w:val="000824DB"/>
    <w:rsid w:val="00085DA8"/>
    <w:rsid w:val="000875A7"/>
    <w:rsid w:val="000935BD"/>
    <w:rsid w:val="00095007"/>
    <w:rsid w:val="000965EC"/>
    <w:rsid w:val="000A4D03"/>
    <w:rsid w:val="000A4E4C"/>
    <w:rsid w:val="000B3E8A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66C9F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80F64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A67AD"/>
    <w:rsid w:val="009B202C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37535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42FEB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B3F2-1C03-43AC-AC18-08D262B5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